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3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6"/>
        <w:gridCol w:w="5757"/>
        <w:gridCol w:w="2154"/>
      </w:tblGrid>
      <w:tr w:rsidR="001D2857" w:rsidRPr="008926FC" w14:paraId="4CAA3D4E" w14:textId="77777777" w:rsidTr="001A4DA9">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2C2CFB1" w14:textId="77777777" w:rsidR="001D2857" w:rsidRPr="008926FC" w:rsidRDefault="001D2857" w:rsidP="003C2E49">
            <w:pPr>
              <w:spacing w:before="60" w:after="60"/>
              <w:jc w:val="left"/>
              <w:rPr>
                <w:rFonts w:ascii="Frutiger LT Std 45 Light" w:hAnsi="Frutiger LT Std 45 Light"/>
                <w:b/>
                <w:kern w:val="28"/>
                <w:sz w:val="20"/>
              </w:rPr>
            </w:pPr>
            <w:r w:rsidRPr="008926FC">
              <w:rPr>
                <w:rFonts w:ascii="Frutiger LT Std 45 Light" w:hAnsi="Frutiger LT Std 45 Light"/>
                <w:b/>
                <w:kern w:val="28"/>
                <w:sz w:val="20"/>
              </w:rPr>
              <w:t xml:space="preserve">Addendum </w:t>
            </w:r>
          </w:p>
          <w:p w14:paraId="56A680DB"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Role Profile.  </w:t>
            </w:r>
          </w:p>
        </w:tc>
      </w:tr>
      <w:tr w:rsidR="001D2857" w:rsidRPr="008926FC" w14:paraId="68B8A50D" w14:textId="77777777" w:rsidTr="001A4DA9">
        <w:trPr>
          <w:trHeight w:val="497"/>
        </w:trPr>
        <w:tc>
          <w:tcPr>
            <w:tcW w:w="1177" w:type="pct"/>
            <w:tcBorders>
              <w:top w:val="single" w:sz="4" w:space="0" w:color="auto"/>
              <w:left w:val="single" w:sz="4" w:space="0" w:color="auto"/>
              <w:bottom w:val="single" w:sz="4" w:space="0" w:color="auto"/>
              <w:right w:val="single" w:sz="4" w:space="0" w:color="auto"/>
            </w:tcBorders>
            <w:vAlign w:val="center"/>
          </w:tcPr>
          <w:p w14:paraId="39FEBAD1" w14:textId="77777777" w:rsidR="001D2857" w:rsidRPr="008926FC" w:rsidRDefault="001D2857" w:rsidP="003C2E49">
            <w:pPr>
              <w:spacing w:before="60" w:after="60"/>
              <w:jc w:val="left"/>
              <w:rPr>
                <w:rFonts w:ascii="Frutiger LT Std 45 Light" w:hAnsi="Frutiger LT Std 45 Light"/>
                <w:b/>
                <w:sz w:val="18"/>
              </w:rPr>
            </w:pPr>
            <w:r w:rsidRPr="008926FC">
              <w:rPr>
                <w:rFonts w:ascii="Frutiger LT Std 45 Light" w:hAnsi="Frutiger LT Std 45 Light"/>
                <w:b/>
                <w:sz w:val="18"/>
              </w:rPr>
              <w:t>Job Title:</w:t>
            </w:r>
          </w:p>
        </w:tc>
        <w:tc>
          <w:tcPr>
            <w:tcW w:w="3823" w:type="pct"/>
            <w:gridSpan w:val="2"/>
            <w:tcBorders>
              <w:top w:val="single" w:sz="4" w:space="0" w:color="auto"/>
              <w:left w:val="single" w:sz="4" w:space="0" w:color="auto"/>
              <w:bottom w:val="single" w:sz="4" w:space="0" w:color="auto"/>
              <w:right w:val="single" w:sz="4" w:space="0" w:color="auto"/>
            </w:tcBorders>
            <w:vAlign w:val="center"/>
          </w:tcPr>
          <w:p w14:paraId="7C51C9D3" w14:textId="076C64F3" w:rsidR="001D2857" w:rsidRPr="008926FC" w:rsidRDefault="000840F3" w:rsidP="003C2E49">
            <w:pPr>
              <w:spacing w:before="60" w:after="60"/>
              <w:jc w:val="left"/>
              <w:rPr>
                <w:rFonts w:asciiTheme="minorHAnsi" w:hAnsiTheme="minorHAnsi" w:cstheme="minorHAnsi"/>
                <w:sz w:val="22"/>
                <w:szCs w:val="22"/>
              </w:rPr>
            </w:pPr>
            <w:r>
              <w:rPr>
                <w:rFonts w:asciiTheme="minorHAnsi" w:hAnsiTheme="minorHAnsi" w:cstheme="minorHAnsi"/>
                <w:sz w:val="22"/>
                <w:szCs w:val="22"/>
              </w:rPr>
              <w:t>Lecturer</w:t>
            </w:r>
            <w:r w:rsidR="00C57F9C">
              <w:rPr>
                <w:rFonts w:asciiTheme="minorHAnsi" w:hAnsiTheme="minorHAnsi" w:cstheme="minorHAnsi"/>
                <w:sz w:val="22"/>
                <w:szCs w:val="22"/>
              </w:rPr>
              <w:t xml:space="preserve"> </w:t>
            </w:r>
            <w:r>
              <w:rPr>
                <w:rFonts w:asciiTheme="minorHAnsi" w:hAnsiTheme="minorHAnsi" w:cstheme="minorHAnsi"/>
                <w:sz w:val="22"/>
                <w:szCs w:val="22"/>
              </w:rPr>
              <w:t xml:space="preserve">(Teaching </w:t>
            </w:r>
            <w:r w:rsidR="004C70A2">
              <w:rPr>
                <w:rFonts w:asciiTheme="minorHAnsi" w:hAnsiTheme="minorHAnsi" w:cstheme="minorHAnsi"/>
                <w:sz w:val="22"/>
                <w:szCs w:val="22"/>
              </w:rPr>
              <w:t xml:space="preserve">&amp; Research </w:t>
            </w:r>
            <w:r>
              <w:rPr>
                <w:rFonts w:asciiTheme="minorHAnsi" w:hAnsiTheme="minorHAnsi" w:cstheme="minorHAnsi"/>
                <w:sz w:val="22"/>
                <w:szCs w:val="22"/>
              </w:rPr>
              <w:t>Track)</w:t>
            </w:r>
          </w:p>
        </w:tc>
      </w:tr>
      <w:tr w:rsidR="001D2857" w:rsidRPr="008926FC" w14:paraId="1657F404" w14:textId="77777777" w:rsidTr="00F817D1">
        <w:trPr>
          <w:trHeight w:val="1651"/>
        </w:trPr>
        <w:tc>
          <w:tcPr>
            <w:tcW w:w="5000" w:type="pct"/>
            <w:gridSpan w:val="3"/>
            <w:tcBorders>
              <w:top w:val="single" w:sz="4" w:space="0" w:color="auto"/>
              <w:left w:val="single" w:sz="4" w:space="0" w:color="auto"/>
              <w:bottom w:val="single" w:sz="4" w:space="0" w:color="auto"/>
              <w:right w:val="single" w:sz="4" w:space="0" w:color="auto"/>
            </w:tcBorders>
          </w:tcPr>
          <w:p w14:paraId="0EA0D83D" w14:textId="77777777" w:rsidR="001D2857" w:rsidRPr="008926FC" w:rsidRDefault="001D2857" w:rsidP="003C2E49">
            <w:pPr>
              <w:spacing w:before="60" w:after="60"/>
              <w:jc w:val="left"/>
              <w:rPr>
                <w:rFonts w:ascii="Frutiger LT Std 45 Light" w:hAnsi="Frutiger LT Std 45 Light"/>
                <w:b/>
                <w:kern w:val="28"/>
                <w:sz w:val="20"/>
                <w:u w:val="single"/>
              </w:rPr>
            </w:pPr>
            <w:r w:rsidRPr="008926FC">
              <w:rPr>
                <w:rFonts w:ascii="Frutiger LT Std 45 Light" w:hAnsi="Frutiger LT Std 45 Light"/>
                <w:b/>
                <w:kern w:val="28"/>
                <w:sz w:val="20"/>
                <w:u w:val="single"/>
              </w:rPr>
              <w:t xml:space="preserve">Background Information/Relationships </w:t>
            </w:r>
          </w:p>
          <w:p w14:paraId="1A483E46" w14:textId="77777777"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 xml:space="preserve">This post is a permanent position to cover specific roles and responsibilities within Politics and International Relations in the School of Social Sciences, reporting to Prof. Theofanis </w:t>
            </w:r>
            <w:proofErr w:type="spellStart"/>
            <w:r w:rsidRPr="004C70A2">
              <w:rPr>
                <w:rFonts w:asciiTheme="minorHAnsi" w:hAnsiTheme="minorHAnsi" w:cstheme="minorHAnsi"/>
                <w:kern w:val="28"/>
                <w:sz w:val="22"/>
                <w:szCs w:val="22"/>
              </w:rPr>
              <w:t>Exadaktylos</w:t>
            </w:r>
            <w:proofErr w:type="spellEnd"/>
            <w:r w:rsidRPr="004C70A2">
              <w:rPr>
                <w:rFonts w:asciiTheme="minorHAnsi" w:hAnsiTheme="minorHAnsi" w:cstheme="minorHAnsi"/>
                <w:kern w:val="28"/>
                <w:sz w:val="22"/>
                <w:szCs w:val="22"/>
              </w:rPr>
              <w:t xml:space="preserve"> (</w:t>
            </w:r>
            <w:proofErr w:type="spellStart"/>
            <w:r w:rsidRPr="004C70A2">
              <w:rPr>
                <w:rFonts w:asciiTheme="minorHAnsi" w:hAnsiTheme="minorHAnsi" w:cstheme="minorHAnsi"/>
                <w:kern w:val="28"/>
                <w:sz w:val="22"/>
                <w:szCs w:val="22"/>
              </w:rPr>
              <w:t>HoD</w:t>
            </w:r>
            <w:proofErr w:type="spellEnd"/>
            <w:r w:rsidRPr="004C70A2">
              <w:rPr>
                <w:rFonts w:asciiTheme="minorHAnsi" w:hAnsiTheme="minorHAnsi" w:cstheme="minorHAnsi"/>
                <w:kern w:val="28"/>
                <w:sz w:val="22"/>
                <w:szCs w:val="22"/>
              </w:rPr>
              <w:t>). The post holder is expected to contribute to undergraduate and postgraduate modules, either as a module coordinator or as part of a teaching team. They are expected to support the research portfolio of the department with publications and research outputs. They are also expected to participate in academic life through management and administration. Support will be provided as a form of induction by the Director of Studies, the UG &amp; PGT Programme Directors and the Director of Research.</w:t>
            </w:r>
          </w:p>
          <w:p w14:paraId="6089C930" w14:textId="5799AEC4"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is expected to contribute to our existing module portfolio particularly in the following areas:</w:t>
            </w:r>
          </w:p>
          <w:p w14:paraId="20F81466" w14:textId="77777777" w:rsidR="004C70A2" w:rsidRPr="004C70A2" w:rsidRDefault="004C70A2" w:rsidP="004C70A2">
            <w:pPr>
              <w:numPr>
                <w:ilvl w:val="0"/>
                <w:numId w:val="5"/>
              </w:numPr>
              <w:rPr>
                <w:rFonts w:asciiTheme="minorHAnsi" w:hAnsiTheme="minorHAnsi" w:cstheme="minorHAnsi"/>
                <w:kern w:val="28"/>
                <w:sz w:val="22"/>
                <w:szCs w:val="22"/>
              </w:rPr>
            </w:pPr>
            <w:r w:rsidRPr="004C70A2">
              <w:rPr>
                <w:rFonts w:asciiTheme="minorHAnsi" w:hAnsiTheme="minorHAnsi" w:cstheme="minorHAnsi"/>
                <w:kern w:val="28"/>
                <w:sz w:val="22"/>
                <w:szCs w:val="22"/>
              </w:rPr>
              <w:t>Political behaviour</w:t>
            </w:r>
          </w:p>
          <w:p w14:paraId="68335E5A" w14:textId="7E4D5EF6" w:rsidR="004C70A2" w:rsidRPr="004C70A2" w:rsidRDefault="004C70A2" w:rsidP="004C70A2">
            <w:pPr>
              <w:numPr>
                <w:ilvl w:val="0"/>
                <w:numId w:val="5"/>
              </w:numPr>
              <w:rPr>
                <w:rFonts w:asciiTheme="minorHAnsi" w:hAnsiTheme="minorHAnsi" w:cstheme="minorHAnsi"/>
                <w:kern w:val="28"/>
                <w:sz w:val="22"/>
                <w:szCs w:val="22"/>
              </w:rPr>
            </w:pPr>
            <w:r w:rsidRPr="004C70A2">
              <w:rPr>
                <w:rFonts w:asciiTheme="minorHAnsi" w:hAnsiTheme="minorHAnsi" w:cstheme="minorHAnsi"/>
                <w:kern w:val="28"/>
                <w:sz w:val="22"/>
                <w:szCs w:val="22"/>
              </w:rPr>
              <w:t>Elections and politic</w:t>
            </w:r>
            <w:r w:rsidR="0003610E">
              <w:rPr>
                <w:rFonts w:asciiTheme="minorHAnsi" w:hAnsiTheme="minorHAnsi" w:cstheme="minorHAnsi"/>
                <w:kern w:val="28"/>
                <w:sz w:val="22"/>
                <w:szCs w:val="22"/>
              </w:rPr>
              <w:t>al parties</w:t>
            </w:r>
          </w:p>
          <w:p w14:paraId="15B77F9C" w14:textId="3B130759" w:rsidR="004C70A2" w:rsidRDefault="0003610E" w:rsidP="004C70A2">
            <w:pPr>
              <w:numPr>
                <w:ilvl w:val="0"/>
                <w:numId w:val="5"/>
              </w:numPr>
              <w:rPr>
                <w:rFonts w:asciiTheme="minorHAnsi" w:hAnsiTheme="minorHAnsi" w:cstheme="minorHAnsi"/>
                <w:kern w:val="28"/>
                <w:sz w:val="22"/>
                <w:szCs w:val="22"/>
              </w:rPr>
            </w:pPr>
            <w:r>
              <w:rPr>
                <w:rFonts w:asciiTheme="minorHAnsi" w:hAnsiTheme="minorHAnsi" w:cstheme="minorHAnsi"/>
                <w:kern w:val="28"/>
                <w:sz w:val="22"/>
                <w:szCs w:val="22"/>
              </w:rPr>
              <w:t>Political attitudes</w:t>
            </w:r>
          </w:p>
          <w:p w14:paraId="7A2662F1" w14:textId="4FFDFCEF" w:rsidR="0003610E" w:rsidRPr="004C70A2" w:rsidRDefault="0003610E" w:rsidP="004C70A2">
            <w:pPr>
              <w:numPr>
                <w:ilvl w:val="0"/>
                <w:numId w:val="5"/>
              </w:numPr>
              <w:rPr>
                <w:rFonts w:asciiTheme="minorHAnsi" w:hAnsiTheme="minorHAnsi" w:cstheme="minorHAnsi"/>
                <w:kern w:val="28"/>
                <w:sz w:val="22"/>
                <w:szCs w:val="22"/>
              </w:rPr>
            </w:pPr>
            <w:r>
              <w:rPr>
                <w:rFonts w:asciiTheme="minorHAnsi" w:hAnsiTheme="minorHAnsi" w:cstheme="minorHAnsi"/>
                <w:kern w:val="28"/>
                <w:sz w:val="22"/>
                <w:szCs w:val="22"/>
              </w:rPr>
              <w:t>Political engagement and civic participation</w:t>
            </w:r>
          </w:p>
          <w:p w14:paraId="3BA74024" w14:textId="77777777" w:rsidR="004C70A2" w:rsidRPr="004C70A2" w:rsidRDefault="004C70A2" w:rsidP="004C70A2">
            <w:pPr>
              <w:numPr>
                <w:ilvl w:val="0"/>
                <w:numId w:val="5"/>
              </w:numPr>
              <w:rPr>
                <w:rFonts w:asciiTheme="minorHAnsi" w:hAnsiTheme="minorHAnsi" w:cstheme="minorHAnsi"/>
                <w:kern w:val="28"/>
                <w:sz w:val="22"/>
                <w:szCs w:val="22"/>
              </w:rPr>
            </w:pPr>
            <w:r w:rsidRPr="004C70A2">
              <w:rPr>
                <w:rFonts w:asciiTheme="minorHAnsi" w:hAnsiTheme="minorHAnsi" w:cstheme="minorHAnsi"/>
                <w:kern w:val="28"/>
                <w:sz w:val="22"/>
                <w:szCs w:val="22"/>
              </w:rPr>
              <w:t>Research methods (quantitative or qualitative)</w:t>
            </w:r>
          </w:p>
          <w:p w14:paraId="1A546EF6" w14:textId="77777777" w:rsidR="004C70A2" w:rsidRPr="004C70A2" w:rsidRDefault="004C70A2" w:rsidP="004C70A2">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is expected to complement our existing research themes and have the potential to collaborate with colleagues and develop their own research agenda in accordance with the research strategy of the department, the School of Social Sciences and the University.</w:t>
            </w:r>
          </w:p>
          <w:p w14:paraId="4B9460F2" w14:textId="23A01B4B" w:rsidR="000840F3" w:rsidRPr="000840F3" w:rsidRDefault="004C70A2" w:rsidP="000840F3">
            <w:pPr>
              <w:rPr>
                <w:rFonts w:asciiTheme="minorHAnsi" w:hAnsiTheme="minorHAnsi" w:cstheme="minorHAnsi"/>
                <w:kern w:val="28"/>
                <w:sz w:val="22"/>
                <w:szCs w:val="22"/>
              </w:rPr>
            </w:pPr>
            <w:r w:rsidRPr="004C70A2">
              <w:rPr>
                <w:rFonts w:asciiTheme="minorHAnsi" w:hAnsiTheme="minorHAnsi" w:cstheme="minorHAnsi"/>
                <w:kern w:val="28"/>
                <w:sz w:val="22"/>
                <w:szCs w:val="22"/>
              </w:rPr>
              <w:t>The post holder will be expected to already have or be close to completion of the PG Certificate in Learning and Teaching in Higher Education, accredited by the Higher Education Academy, with a view to apply for Fellow Status, and to work to develop the Senior Fellowship and other pedagogical accreditations.</w:t>
            </w:r>
            <w:r w:rsidR="000840F3">
              <w:rPr>
                <w:rFonts w:asciiTheme="minorHAnsi" w:hAnsiTheme="minorHAnsi" w:cstheme="minorHAnsi"/>
                <w:kern w:val="28"/>
                <w:sz w:val="22"/>
                <w:szCs w:val="22"/>
              </w:rPr>
              <w:t xml:space="preserve">  </w:t>
            </w:r>
          </w:p>
        </w:tc>
      </w:tr>
      <w:tr w:rsidR="001D2857" w:rsidRPr="008926FC" w14:paraId="09763E04" w14:textId="77777777" w:rsidTr="008D34F2">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4738F799" w14:textId="77777777" w:rsidR="001D2857" w:rsidRPr="008926FC" w:rsidRDefault="001D2857" w:rsidP="003C2E49">
            <w:pPr>
              <w:spacing w:before="60" w:after="60"/>
              <w:rPr>
                <w:rFonts w:ascii="Frutiger LT Std 45 Light" w:hAnsi="Frutiger LT Std 45 Light" w:cs="Arial"/>
                <w:b/>
                <w:sz w:val="20"/>
              </w:rPr>
            </w:pPr>
            <w:r w:rsidRPr="008926FC">
              <w:rPr>
                <w:rFonts w:ascii="Frutiger LT Std 45 Light" w:hAnsi="Frutiger LT Std 45 Light" w:cs="Arial"/>
                <w:b/>
                <w:sz w:val="20"/>
              </w:rPr>
              <w:t xml:space="preserve">Person Specification </w:t>
            </w:r>
          </w:p>
          <w:p w14:paraId="6F7F809F"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cs="Arial"/>
                <w:sz w:val="18"/>
                <w:szCs w:val="18"/>
              </w:rPr>
              <w:t xml:space="preserve">This section describes the sum total of knowledge, experience &amp; competence required by the post holder that is necessary for standard acceptable performance in carrying out this role.  This is in addition to the criteria contained within the </w:t>
            </w:r>
            <w:r w:rsidRPr="008926FC">
              <w:rPr>
                <w:rFonts w:ascii="Frutiger LT Std 45 Light" w:hAnsi="Frutiger LT Std 45 Light"/>
                <w:kern w:val="28"/>
                <w:sz w:val="18"/>
                <w:szCs w:val="18"/>
              </w:rPr>
              <w:t>accompanying generic Role Profile.</w:t>
            </w:r>
          </w:p>
        </w:tc>
      </w:tr>
      <w:tr w:rsidR="008D34F2" w:rsidRPr="008926FC" w14:paraId="55DFDFCB" w14:textId="77777777" w:rsidTr="008D34F2">
        <w:tblPrEx>
          <w:tblLook w:val="01E0" w:firstRow="1" w:lastRow="1" w:firstColumn="1" w:lastColumn="1" w:noHBand="0" w:noVBand="0"/>
        </w:tblPrEx>
        <w:trPr>
          <w:trHeight w:val="203"/>
        </w:trPr>
        <w:tc>
          <w:tcPr>
            <w:tcW w:w="3959" w:type="pct"/>
            <w:gridSpan w:val="2"/>
            <w:tcBorders>
              <w:top w:val="single" w:sz="4" w:space="0" w:color="auto"/>
              <w:left w:val="single" w:sz="4" w:space="0" w:color="auto"/>
              <w:bottom w:val="single" w:sz="4" w:space="0" w:color="auto"/>
              <w:right w:val="single" w:sz="4" w:space="0" w:color="auto"/>
            </w:tcBorders>
          </w:tcPr>
          <w:p w14:paraId="1835C273" w14:textId="72D0501A" w:rsidR="008D34F2" w:rsidRPr="008926FC" w:rsidRDefault="008D34F2" w:rsidP="008D34F2">
            <w:pPr>
              <w:spacing w:before="120" w:after="120" w:line="240" w:lineRule="exact"/>
              <w:rPr>
                <w:rFonts w:ascii="Frutiger LT Std 45 Light" w:hAnsi="Frutiger LT Std 45 Light"/>
                <w:b/>
                <w:sz w:val="20"/>
              </w:rPr>
            </w:pPr>
            <w:r w:rsidRPr="00334277">
              <w:rPr>
                <w:rFonts w:ascii="Arial" w:hAnsi="Arial" w:cs="Arial"/>
                <w:b/>
                <w:bCs/>
                <w:color w:val="333333"/>
                <w:sz w:val="20"/>
                <w:lang w:eastAsia="en-GB"/>
              </w:rPr>
              <w:t> </w:t>
            </w:r>
          </w:p>
        </w:tc>
        <w:tc>
          <w:tcPr>
            <w:tcW w:w="1041" w:type="pct"/>
            <w:tcBorders>
              <w:top w:val="single" w:sz="4" w:space="0" w:color="auto"/>
              <w:left w:val="single" w:sz="4" w:space="0" w:color="auto"/>
              <w:bottom w:val="single" w:sz="4" w:space="0" w:color="auto"/>
              <w:right w:val="single" w:sz="4" w:space="0" w:color="auto"/>
            </w:tcBorders>
          </w:tcPr>
          <w:p w14:paraId="61716295" w14:textId="13334F7D" w:rsidR="008D34F2" w:rsidRPr="008D34F2" w:rsidRDefault="008D34F2" w:rsidP="008D34F2">
            <w:pPr>
              <w:spacing w:before="60" w:after="60"/>
              <w:jc w:val="center"/>
              <w:rPr>
                <w:rFonts w:ascii="Frutiger LT Std 45 Light" w:hAnsi="Frutiger LT Std 45 Light" w:cs="Arial"/>
                <w:b/>
                <w:sz w:val="20"/>
              </w:rPr>
            </w:pPr>
            <w:r w:rsidRPr="008D34F2">
              <w:rPr>
                <w:rFonts w:ascii="Frutiger LT Std 45 Light" w:hAnsi="Frutiger LT Std 45 Light" w:cs="Arial"/>
                <w:b/>
                <w:sz w:val="20"/>
              </w:rPr>
              <w:t>Essential/</w:t>
            </w:r>
            <w:r w:rsidRPr="008D34F2">
              <w:rPr>
                <w:rFonts w:ascii="Frutiger LT Std 45 Light" w:hAnsi="Frutiger LT Std 45 Light" w:cs="Arial"/>
                <w:b/>
                <w:sz w:val="20"/>
              </w:rPr>
              <w:br/>
              <w:t>Desirable</w:t>
            </w:r>
          </w:p>
        </w:tc>
      </w:tr>
      <w:tr w:rsidR="008D34F2" w:rsidRPr="008926FC" w14:paraId="61F983EC"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08995DA5" w14:textId="060B2D52" w:rsidR="008D34F2" w:rsidRPr="008D34F2" w:rsidRDefault="008D34F2" w:rsidP="008D34F2">
            <w:pPr>
              <w:tabs>
                <w:tab w:val="left" w:pos="0"/>
              </w:tabs>
              <w:suppressAutoHyphens/>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PhD, completed in Politics, International Relations or related discipline</w:t>
            </w:r>
          </w:p>
        </w:tc>
        <w:tc>
          <w:tcPr>
            <w:tcW w:w="1041" w:type="pct"/>
            <w:tcBorders>
              <w:top w:val="single" w:sz="4" w:space="0" w:color="auto"/>
              <w:left w:val="single" w:sz="4" w:space="0" w:color="auto"/>
              <w:bottom w:val="single" w:sz="4" w:space="0" w:color="auto"/>
              <w:right w:val="single" w:sz="4" w:space="0" w:color="auto"/>
            </w:tcBorders>
          </w:tcPr>
          <w:p w14:paraId="7EAA2FD2" w14:textId="3B9B5629"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2552945D"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3C46DFA8" w14:textId="655DAAD1"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teaching undergraduate students</w:t>
            </w:r>
          </w:p>
        </w:tc>
        <w:tc>
          <w:tcPr>
            <w:tcW w:w="1041" w:type="pct"/>
            <w:tcBorders>
              <w:top w:val="single" w:sz="4" w:space="0" w:color="auto"/>
              <w:left w:val="single" w:sz="4" w:space="0" w:color="auto"/>
              <w:bottom w:val="single" w:sz="4" w:space="0" w:color="auto"/>
              <w:right w:val="single" w:sz="4" w:space="0" w:color="auto"/>
            </w:tcBorders>
          </w:tcPr>
          <w:p w14:paraId="05FF1197" w14:textId="1D36B7C6"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609ABDD6"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6C128AB3" w14:textId="2160DCD1"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teaching postgraduate students</w:t>
            </w:r>
          </w:p>
        </w:tc>
        <w:tc>
          <w:tcPr>
            <w:tcW w:w="1041" w:type="pct"/>
            <w:tcBorders>
              <w:top w:val="single" w:sz="4" w:space="0" w:color="auto"/>
              <w:left w:val="single" w:sz="4" w:space="0" w:color="auto"/>
              <w:bottom w:val="single" w:sz="4" w:space="0" w:color="auto"/>
              <w:right w:val="single" w:sz="4" w:space="0" w:color="auto"/>
            </w:tcBorders>
          </w:tcPr>
          <w:p w14:paraId="1E5FE9D8" w14:textId="62CE9A5C"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8D34F2" w:rsidRPr="008926FC" w14:paraId="6902B0FB"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2B71A7B1" w14:textId="69FBBBB7"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in dissertation supervision</w:t>
            </w:r>
          </w:p>
        </w:tc>
        <w:tc>
          <w:tcPr>
            <w:tcW w:w="1041" w:type="pct"/>
            <w:tcBorders>
              <w:top w:val="single" w:sz="4" w:space="0" w:color="auto"/>
              <w:left w:val="single" w:sz="4" w:space="0" w:color="auto"/>
              <w:bottom w:val="single" w:sz="4" w:space="0" w:color="auto"/>
              <w:right w:val="single" w:sz="4" w:space="0" w:color="auto"/>
            </w:tcBorders>
          </w:tcPr>
          <w:p w14:paraId="423AE8D3" w14:textId="0D149FF1"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8D34F2" w:rsidRPr="008926FC" w14:paraId="6EC29416"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274C6E38" w14:textId="58BFF518" w:rsidR="008D34F2" w:rsidRPr="008D34F2" w:rsidRDefault="008D34F2" w:rsidP="008D34F2">
            <w:pPr>
              <w:spacing w:before="60" w:after="60"/>
              <w:rPr>
                <w:rFonts w:ascii="Frutiger LT Std 45 Light" w:hAnsi="Frutiger LT Std 45 Light" w:cs="Arial"/>
                <w:sz w:val="18"/>
                <w:szCs w:val="18"/>
              </w:rPr>
            </w:pPr>
            <w:r w:rsidRPr="008D34F2">
              <w:rPr>
                <w:rFonts w:ascii="Frutiger LT Std 45 Light" w:hAnsi="Frutiger LT Std 45 Light" w:cs="Arial"/>
                <w:sz w:val="18"/>
                <w:szCs w:val="18"/>
              </w:rPr>
              <w:t>Experience of University administration </w:t>
            </w:r>
          </w:p>
        </w:tc>
        <w:tc>
          <w:tcPr>
            <w:tcW w:w="1041" w:type="pct"/>
            <w:tcBorders>
              <w:top w:val="single" w:sz="4" w:space="0" w:color="auto"/>
              <w:left w:val="single" w:sz="4" w:space="0" w:color="auto"/>
              <w:bottom w:val="single" w:sz="4" w:space="0" w:color="auto"/>
              <w:right w:val="single" w:sz="4" w:space="0" w:color="auto"/>
            </w:tcBorders>
          </w:tcPr>
          <w:p w14:paraId="3A2D1670" w14:textId="08BDDDFF" w:rsidR="008D34F2" w:rsidRPr="008D34F2" w:rsidRDefault="0003610E" w:rsidP="008D34F2">
            <w:pPr>
              <w:spacing w:before="60" w:after="60" w:line="240" w:lineRule="exact"/>
              <w:jc w:val="center"/>
              <w:rPr>
                <w:rFonts w:ascii="Frutiger LT Std 45 Light" w:hAnsi="Frutiger LT Std 45 Light" w:cs="Arial"/>
                <w:sz w:val="18"/>
                <w:szCs w:val="18"/>
              </w:rPr>
            </w:pPr>
            <w:r>
              <w:rPr>
                <w:rFonts w:ascii="Frutiger LT Std 45 Light" w:hAnsi="Frutiger LT Std 45 Light" w:cs="Arial"/>
                <w:sz w:val="18"/>
                <w:szCs w:val="18"/>
              </w:rPr>
              <w:t>E</w:t>
            </w:r>
          </w:p>
        </w:tc>
      </w:tr>
      <w:tr w:rsidR="008D34F2" w:rsidRPr="008926FC" w14:paraId="49F0CBCA"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0BE406AA" w14:textId="15B1FB26" w:rsidR="008D34F2" w:rsidRPr="008D34F2" w:rsidRDefault="008D34F2" w:rsidP="008D34F2">
            <w:pPr>
              <w:spacing w:before="60" w:after="60" w:line="240" w:lineRule="exact"/>
              <w:rPr>
                <w:rFonts w:ascii="Frutiger LT Std 45 Light" w:hAnsi="Frutiger LT Std 45 Light" w:cs="Arial"/>
                <w:sz w:val="18"/>
                <w:szCs w:val="18"/>
              </w:rPr>
            </w:pPr>
            <w:r w:rsidRPr="008D34F2">
              <w:rPr>
                <w:rFonts w:ascii="Frutiger LT Std 45 Light" w:hAnsi="Frutiger LT Std 45 Light" w:cs="Arial"/>
                <w:sz w:val="18"/>
                <w:szCs w:val="18"/>
              </w:rPr>
              <w:t>Teaching qualification or evidence of attending relevant courses</w:t>
            </w:r>
          </w:p>
        </w:tc>
        <w:tc>
          <w:tcPr>
            <w:tcW w:w="1041" w:type="pct"/>
            <w:tcBorders>
              <w:top w:val="single" w:sz="4" w:space="0" w:color="auto"/>
              <w:left w:val="single" w:sz="4" w:space="0" w:color="auto"/>
              <w:bottom w:val="single" w:sz="4" w:space="0" w:color="auto"/>
              <w:right w:val="single" w:sz="4" w:space="0" w:color="auto"/>
            </w:tcBorders>
          </w:tcPr>
          <w:p w14:paraId="45E05384" w14:textId="6021DC35"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E</w:t>
            </w:r>
          </w:p>
        </w:tc>
      </w:tr>
      <w:tr w:rsidR="008D34F2" w:rsidRPr="008926FC" w14:paraId="6BFD47AC" w14:textId="77777777" w:rsidTr="008D34F2">
        <w:tblPrEx>
          <w:tblLook w:val="01E0" w:firstRow="1" w:lastRow="1" w:firstColumn="1" w:lastColumn="1" w:noHBand="0" w:noVBand="0"/>
        </w:tblPrEx>
        <w:tc>
          <w:tcPr>
            <w:tcW w:w="3959" w:type="pct"/>
            <w:gridSpan w:val="2"/>
            <w:tcBorders>
              <w:top w:val="single" w:sz="4" w:space="0" w:color="auto"/>
              <w:left w:val="single" w:sz="4" w:space="0" w:color="auto"/>
              <w:bottom w:val="single" w:sz="4" w:space="0" w:color="auto"/>
              <w:right w:val="single" w:sz="4" w:space="0" w:color="auto"/>
            </w:tcBorders>
          </w:tcPr>
          <w:p w14:paraId="35C6E03F" w14:textId="25A526B0" w:rsidR="008D34F2" w:rsidRPr="008D34F2" w:rsidRDefault="008D34F2" w:rsidP="008D34F2">
            <w:pPr>
              <w:spacing w:before="60" w:after="60" w:line="240" w:lineRule="exact"/>
              <w:rPr>
                <w:rFonts w:ascii="Frutiger LT Std 45 Light" w:hAnsi="Frutiger LT Std 45 Light" w:cs="Arial"/>
                <w:sz w:val="18"/>
                <w:szCs w:val="18"/>
              </w:rPr>
            </w:pPr>
            <w:r w:rsidRPr="008D34F2">
              <w:rPr>
                <w:rFonts w:ascii="Frutiger LT Std 45 Light" w:hAnsi="Frutiger LT Std 45 Light" w:cs="Arial"/>
                <w:sz w:val="18"/>
                <w:szCs w:val="18"/>
              </w:rPr>
              <w:t>Evidence of hybrid learning &amp; teaching experience</w:t>
            </w:r>
          </w:p>
        </w:tc>
        <w:tc>
          <w:tcPr>
            <w:tcW w:w="1041" w:type="pct"/>
            <w:tcBorders>
              <w:top w:val="single" w:sz="4" w:space="0" w:color="auto"/>
              <w:left w:val="single" w:sz="4" w:space="0" w:color="auto"/>
              <w:bottom w:val="single" w:sz="4" w:space="0" w:color="auto"/>
              <w:right w:val="single" w:sz="4" w:space="0" w:color="auto"/>
            </w:tcBorders>
          </w:tcPr>
          <w:p w14:paraId="29959EE4" w14:textId="1B356D0B" w:rsidR="008D34F2" w:rsidRPr="008D34F2" w:rsidRDefault="008D34F2" w:rsidP="008D34F2">
            <w:pPr>
              <w:spacing w:before="60" w:after="60" w:line="240" w:lineRule="exact"/>
              <w:jc w:val="center"/>
              <w:rPr>
                <w:rFonts w:ascii="Frutiger LT Std 45 Light" w:hAnsi="Frutiger LT Std 45 Light" w:cs="Arial"/>
                <w:sz w:val="18"/>
                <w:szCs w:val="18"/>
              </w:rPr>
            </w:pPr>
            <w:r w:rsidRPr="008D34F2">
              <w:rPr>
                <w:rFonts w:ascii="Frutiger LT Std 45 Light" w:hAnsi="Frutiger LT Std 45 Light" w:cs="Arial"/>
                <w:sz w:val="18"/>
                <w:szCs w:val="18"/>
              </w:rPr>
              <w:t>D</w:t>
            </w:r>
          </w:p>
        </w:tc>
      </w:tr>
      <w:tr w:rsidR="00CF592E" w:rsidRPr="008926FC" w14:paraId="2D5EA024" w14:textId="77777777" w:rsidTr="008D34F2">
        <w:tblPrEx>
          <w:tblLook w:val="01E0" w:firstRow="1" w:lastRow="1" w:firstColumn="1" w:lastColumn="1" w:noHBand="0" w:noVBand="0"/>
        </w:tblPrEx>
        <w:tc>
          <w:tcPr>
            <w:tcW w:w="3959" w:type="pct"/>
            <w:gridSpan w:val="2"/>
            <w:tcBorders>
              <w:top w:val="single" w:sz="4" w:space="0" w:color="auto"/>
            </w:tcBorders>
          </w:tcPr>
          <w:p w14:paraId="06DFA9D3" w14:textId="083094A9" w:rsidR="00CF592E" w:rsidRPr="00392FD9" w:rsidRDefault="00392FD9" w:rsidP="00CF592E">
            <w:pPr>
              <w:spacing w:before="60" w:after="60" w:line="240" w:lineRule="exact"/>
              <w:rPr>
                <w:rFonts w:ascii="Frutiger LT Std 45 Light" w:hAnsi="Frutiger LT Std 45 Light" w:cstheme="minorHAnsi"/>
                <w:sz w:val="18"/>
                <w:szCs w:val="18"/>
              </w:rPr>
            </w:pPr>
            <w:r w:rsidRPr="00392FD9">
              <w:rPr>
                <w:rFonts w:ascii="Frutiger LT Std 45 Light" w:hAnsi="Frutiger LT Std 45 Light" w:cstheme="minorHAnsi"/>
                <w:sz w:val="18"/>
                <w:szCs w:val="18"/>
              </w:rPr>
              <w:t>Evidence of Research Publications</w:t>
            </w:r>
          </w:p>
        </w:tc>
        <w:tc>
          <w:tcPr>
            <w:tcW w:w="1041" w:type="pct"/>
            <w:tcBorders>
              <w:top w:val="single" w:sz="4" w:space="0" w:color="auto"/>
            </w:tcBorders>
          </w:tcPr>
          <w:p w14:paraId="4D82C8D0" w14:textId="4AC3BE5B" w:rsidR="00CF592E" w:rsidRPr="00392FD9" w:rsidRDefault="00392FD9" w:rsidP="00CF592E">
            <w:pPr>
              <w:spacing w:before="60" w:after="60" w:line="240" w:lineRule="exact"/>
              <w:jc w:val="center"/>
              <w:rPr>
                <w:rFonts w:ascii="Frutiger LT Std 45 Light" w:hAnsi="Frutiger LT Std 45 Light"/>
                <w:sz w:val="18"/>
                <w:szCs w:val="18"/>
              </w:rPr>
            </w:pPr>
            <w:r w:rsidRPr="00392FD9">
              <w:rPr>
                <w:rFonts w:ascii="Frutiger LT Std 45 Light" w:hAnsi="Frutiger LT Std 45 Light"/>
                <w:sz w:val="18"/>
                <w:szCs w:val="18"/>
              </w:rPr>
              <w:t>E</w:t>
            </w:r>
          </w:p>
        </w:tc>
      </w:tr>
      <w:tr w:rsidR="00CF592E" w:rsidRPr="008926FC" w14:paraId="28A0A2B9" w14:textId="77777777" w:rsidTr="001A4DA9">
        <w:tblPrEx>
          <w:tblLook w:val="01E0" w:firstRow="1" w:lastRow="1" w:firstColumn="1" w:lastColumn="1" w:noHBand="0" w:noVBand="0"/>
        </w:tblPrEx>
        <w:tc>
          <w:tcPr>
            <w:tcW w:w="3959" w:type="pct"/>
            <w:gridSpan w:val="2"/>
          </w:tcPr>
          <w:p w14:paraId="223250FC" w14:textId="77777777" w:rsidR="00CF592E" w:rsidRPr="008926FC" w:rsidRDefault="00CF592E" w:rsidP="00CF592E">
            <w:pPr>
              <w:spacing w:before="120" w:after="120" w:line="240" w:lineRule="exact"/>
              <w:jc w:val="left"/>
              <w:rPr>
                <w:rFonts w:ascii="Frutiger LT Std 45 Light" w:hAnsi="Frutiger LT Std 45 Light"/>
                <w:b/>
                <w:sz w:val="20"/>
              </w:rPr>
            </w:pPr>
            <w:r w:rsidRPr="008926FC">
              <w:rPr>
                <w:rFonts w:ascii="Frutiger LT Std 45 Light" w:hAnsi="Frutiger LT Std 45 Light"/>
                <w:b/>
                <w:sz w:val="20"/>
              </w:rPr>
              <w:t xml:space="preserve">Special Requirements </w:t>
            </w:r>
          </w:p>
        </w:tc>
        <w:tc>
          <w:tcPr>
            <w:tcW w:w="1041" w:type="pct"/>
            <w:vAlign w:val="center"/>
          </w:tcPr>
          <w:p w14:paraId="7F598718" w14:textId="77777777" w:rsidR="00CF592E" w:rsidRPr="008926FC" w:rsidRDefault="00CF592E" w:rsidP="00CF592E">
            <w:pPr>
              <w:spacing w:after="0" w:line="240" w:lineRule="exact"/>
              <w:jc w:val="center"/>
              <w:rPr>
                <w:rFonts w:ascii="Frutiger LT Std 45 Light" w:hAnsi="Frutiger LT Std 45 Light"/>
                <w:b/>
                <w:sz w:val="20"/>
              </w:rPr>
            </w:pPr>
            <w:r w:rsidRPr="008926FC">
              <w:rPr>
                <w:rFonts w:ascii="Frutiger LT Std 45 Light" w:hAnsi="Frutiger LT Std 45 Light"/>
                <w:b/>
                <w:sz w:val="20"/>
              </w:rPr>
              <w:t>Essential/</w:t>
            </w:r>
            <w:r w:rsidRPr="008926FC">
              <w:rPr>
                <w:rFonts w:ascii="Frutiger LT Std 45 Light" w:hAnsi="Frutiger LT Std 45 Light"/>
                <w:b/>
                <w:sz w:val="20"/>
              </w:rPr>
              <w:br/>
              <w:t>Desirable</w:t>
            </w:r>
          </w:p>
        </w:tc>
      </w:tr>
      <w:tr w:rsidR="00CF592E" w:rsidRPr="008926FC" w14:paraId="066635DC" w14:textId="77777777" w:rsidTr="001A4DA9">
        <w:tblPrEx>
          <w:tblLook w:val="01E0" w:firstRow="1" w:lastRow="1" w:firstColumn="1" w:lastColumn="1" w:noHBand="0" w:noVBand="0"/>
        </w:tblPrEx>
        <w:tc>
          <w:tcPr>
            <w:tcW w:w="3959" w:type="pct"/>
            <w:gridSpan w:val="2"/>
          </w:tcPr>
          <w:p w14:paraId="358F688D" w14:textId="77777777" w:rsidR="00CF592E" w:rsidRPr="008926FC" w:rsidRDefault="00CF592E" w:rsidP="00CF592E">
            <w:pPr>
              <w:spacing w:before="60" w:after="60" w:line="240" w:lineRule="exact"/>
              <w:rPr>
                <w:rFonts w:asciiTheme="minorHAnsi" w:hAnsiTheme="minorHAnsi" w:cstheme="minorHAnsi"/>
                <w:sz w:val="22"/>
                <w:szCs w:val="22"/>
              </w:rPr>
            </w:pPr>
          </w:p>
        </w:tc>
        <w:tc>
          <w:tcPr>
            <w:tcW w:w="1041" w:type="pct"/>
          </w:tcPr>
          <w:p w14:paraId="59AABECA" w14:textId="77777777" w:rsidR="00CF592E" w:rsidRPr="008926FC" w:rsidRDefault="00CF592E" w:rsidP="00CF592E">
            <w:pPr>
              <w:spacing w:before="60" w:after="60" w:line="240" w:lineRule="exact"/>
              <w:jc w:val="center"/>
              <w:rPr>
                <w:rFonts w:ascii="Frutiger LT Std 45 Light" w:hAnsi="Frutiger LT Std 45 Light"/>
                <w:sz w:val="20"/>
              </w:rPr>
            </w:pPr>
          </w:p>
        </w:tc>
      </w:tr>
      <w:tr w:rsidR="00CF592E" w:rsidRPr="008926FC" w14:paraId="79690AB9" w14:textId="77777777" w:rsidTr="001A4DA9">
        <w:trPr>
          <w:trHeight w:val="272"/>
        </w:trPr>
        <w:tc>
          <w:tcPr>
            <w:tcW w:w="5000" w:type="pct"/>
            <w:gridSpan w:val="3"/>
            <w:shd w:val="clear" w:color="auto" w:fill="99CCFF"/>
          </w:tcPr>
          <w:p w14:paraId="1A2CF0AC" w14:textId="77777777" w:rsidR="00CF592E" w:rsidRPr="008926FC" w:rsidRDefault="00CF592E" w:rsidP="00CF592E">
            <w:pPr>
              <w:spacing w:before="60" w:after="60"/>
              <w:jc w:val="left"/>
              <w:rPr>
                <w:rFonts w:ascii="Frutiger LT Std 45 Light" w:hAnsi="Frutiger LT Std 45 Light"/>
                <w:b/>
                <w:kern w:val="28"/>
                <w:sz w:val="20"/>
              </w:rPr>
            </w:pPr>
            <w:r w:rsidRPr="008926FC">
              <w:rPr>
                <w:rFonts w:ascii="Frutiger LT Std 45 Light" w:hAnsi="Frutiger LT Std 45 Light"/>
                <w:kern w:val="28"/>
                <w:sz w:val="20"/>
              </w:rPr>
              <w:br w:type="page"/>
            </w:r>
            <w:r w:rsidRPr="008926FC">
              <w:rPr>
                <w:rFonts w:ascii="Frutiger LT Std 45 Light" w:hAnsi="Frutiger LT Std 45 Light"/>
                <w:b/>
                <w:kern w:val="28"/>
                <w:sz w:val="20"/>
              </w:rPr>
              <w:t>Key Responsibilities</w:t>
            </w:r>
          </w:p>
          <w:p w14:paraId="4919AF5B" w14:textId="77777777" w:rsidR="00CF592E" w:rsidRPr="008926FC" w:rsidRDefault="00CF592E" w:rsidP="00CF592E">
            <w:pPr>
              <w:spacing w:before="60" w:after="60"/>
              <w:rPr>
                <w:rFonts w:ascii="Frutiger LT Std 45 Light" w:hAnsi="Frutiger LT Std 45 Light"/>
                <w:sz w:val="18"/>
                <w:szCs w:val="18"/>
              </w:rPr>
            </w:pPr>
            <w:r w:rsidRPr="008926FC">
              <w:rPr>
                <w:rFonts w:ascii="Frutiger LT Std 45 Light" w:hAnsi="Frutiger LT Std 45 Light" w:cs="Arial"/>
                <w:sz w:val="18"/>
                <w:szCs w:val="18"/>
                <w:lang w:eastAsia="en-GB"/>
              </w:rPr>
              <w:t>This</w:t>
            </w:r>
            <w:r w:rsidRPr="008926FC">
              <w:rPr>
                <w:rFonts w:ascii="Frutiger LT Std 45 Light" w:hAnsi="Frutiger LT Std 45 Light" w:cs="Arial"/>
                <w:bCs/>
                <w:iCs/>
                <w:sz w:val="18"/>
                <w:szCs w:val="18"/>
                <w:lang w:eastAsia="en-GB"/>
              </w:rPr>
              <w:t xml:space="preserve"> document is not designed to be a list of all tasks undertaken but an outline record of any faculty/post specific responsibilities (5 </w:t>
            </w:r>
            <w:r w:rsidRPr="008926FC">
              <w:rPr>
                <w:rFonts w:ascii="Frutiger LT Std 45 Light" w:hAnsi="Frutiger LT Std 45 Light" w:cs="Arial"/>
                <w:sz w:val="18"/>
                <w:szCs w:val="18"/>
                <w:lang w:eastAsia="en-GB"/>
              </w:rPr>
              <w:t>to 8 maximum).  This should be read in conjunction with those contained within the accompanying generic Role Profile.</w:t>
            </w:r>
          </w:p>
        </w:tc>
      </w:tr>
      <w:tr w:rsidR="00CF592E" w:rsidRPr="00C30F19" w14:paraId="48A97CF9" w14:textId="77777777" w:rsidTr="001A4DA9">
        <w:trPr>
          <w:trHeight w:val="1975"/>
        </w:trPr>
        <w:tc>
          <w:tcPr>
            <w:tcW w:w="5000" w:type="pct"/>
            <w:gridSpan w:val="3"/>
            <w:tcBorders>
              <w:bottom w:val="single" w:sz="4" w:space="0" w:color="auto"/>
            </w:tcBorders>
          </w:tcPr>
          <w:p w14:paraId="1E1E8AB0"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lastRenderedPageBreak/>
              <w:t>Contribute to the teaching of existing modules</w:t>
            </w:r>
          </w:p>
          <w:p w14:paraId="14BB460D" w14:textId="30712EF2"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Contribute to the development of new modules</w:t>
            </w:r>
            <w:r w:rsidR="0003610E">
              <w:rPr>
                <w:rFonts w:ascii="Frutiger LT Std 45 Light" w:hAnsi="Frutiger LT Std 45 Light" w:cs="Arial"/>
                <w:sz w:val="18"/>
                <w:szCs w:val="18"/>
              </w:rPr>
              <w:t xml:space="preserve"> or programmes</w:t>
            </w:r>
            <w:r w:rsidRPr="008D34F2">
              <w:rPr>
                <w:rFonts w:ascii="Frutiger LT Std 45 Light" w:hAnsi="Frutiger LT Std 45 Light" w:cs="Arial"/>
                <w:sz w:val="18"/>
                <w:szCs w:val="18"/>
              </w:rPr>
              <w:t xml:space="preserve"> in line with the School of Social Sciences L&amp;T strategy</w:t>
            </w:r>
          </w:p>
          <w:p w14:paraId="6F7B1877"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Engage in mentoring of students and supporting the student experience</w:t>
            </w:r>
          </w:p>
          <w:p w14:paraId="606692D3" w14:textId="77777777" w:rsidR="008D34F2" w:rsidRPr="008D34F2" w:rsidRDefault="008D34F2" w:rsidP="008D34F2">
            <w:pPr>
              <w:numPr>
                <w:ilvl w:val="0"/>
                <w:numId w:val="4"/>
              </w:numPr>
              <w:spacing w:before="100" w:beforeAutospacing="1" w:after="100" w:afterAutospacing="1" w:line="315" w:lineRule="atLeast"/>
              <w:jc w:val="left"/>
              <w:rPr>
                <w:rFonts w:ascii="Frutiger LT Std 45 Light" w:hAnsi="Frutiger LT Std 45 Light" w:cs="Arial"/>
                <w:sz w:val="18"/>
                <w:szCs w:val="18"/>
              </w:rPr>
            </w:pPr>
            <w:r w:rsidRPr="008D34F2">
              <w:rPr>
                <w:rFonts w:ascii="Frutiger LT Std 45 Light" w:hAnsi="Frutiger LT Std 45 Light" w:cs="Arial"/>
                <w:sz w:val="18"/>
                <w:szCs w:val="18"/>
              </w:rPr>
              <w:t>Contribute to the academic administration of Politics and International Relations, within the School of Social Sciences</w:t>
            </w:r>
          </w:p>
          <w:p w14:paraId="2C811B37" w14:textId="46F5B9D5" w:rsidR="00CF592E" w:rsidRPr="008D34F2" w:rsidRDefault="0003610E" w:rsidP="008D34F2">
            <w:pPr>
              <w:pStyle w:val="ListParagraph"/>
              <w:numPr>
                <w:ilvl w:val="0"/>
                <w:numId w:val="4"/>
              </w:numPr>
              <w:tabs>
                <w:tab w:val="left" w:pos="0"/>
              </w:tabs>
              <w:suppressAutoHyphens/>
              <w:spacing w:before="60" w:after="60"/>
              <w:rPr>
                <w:rFonts w:ascii="Frutiger LT Std 45 Light" w:hAnsi="Frutiger LT Std 45 Light" w:cs="Arial"/>
                <w:sz w:val="18"/>
                <w:szCs w:val="18"/>
              </w:rPr>
            </w:pPr>
            <w:r w:rsidRPr="0003610E">
              <w:rPr>
                <w:rFonts w:ascii="Frutiger LT Std 45 Light" w:hAnsi="Frutiger LT Std 45 Light" w:cs="Arial"/>
                <w:sz w:val="18"/>
                <w:szCs w:val="18"/>
              </w:rPr>
              <w:t>Engage in research and scholarship in a relevant subject area, including applying for external income and nurturing impact of their research to non-academic communities</w:t>
            </w:r>
          </w:p>
          <w:p w14:paraId="5BAE4C14" w14:textId="00F2C6C7" w:rsidR="00CF592E" w:rsidRPr="00C30F19" w:rsidRDefault="00CF592E" w:rsidP="00CF592E">
            <w:pPr>
              <w:tabs>
                <w:tab w:val="left" w:pos="0"/>
              </w:tabs>
              <w:suppressAutoHyphens/>
              <w:spacing w:before="60" w:after="60"/>
              <w:rPr>
                <w:rFonts w:ascii="Frutiger LT Std 45 Light" w:hAnsi="Frutiger LT Std 45 Light"/>
                <w:sz w:val="20"/>
              </w:rPr>
            </w:pPr>
            <w:r w:rsidRPr="008926FC">
              <w:rPr>
                <w:rFonts w:ascii="Frutiger LT Std 45 Light" w:hAnsi="Frutiger LT Std 45 Light"/>
                <w:b/>
                <w:sz w:val="20"/>
              </w:rPr>
              <w:t>N.B. The above list is not exhaustive</w:t>
            </w:r>
            <w:r w:rsidRPr="008926FC">
              <w:rPr>
                <w:rFonts w:ascii="Frutiger LT Std 45 Light" w:hAnsi="Frutiger LT Std 45 Light"/>
                <w:sz w:val="20"/>
              </w:rPr>
              <w:t>.</w:t>
            </w:r>
          </w:p>
        </w:tc>
      </w:tr>
    </w:tbl>
    <w:p w14:paraId="292C30E7" w14:textId="77777777" w:rsidR="001A4DA9" w:rsidRDefault="001A4DA9" w:rsidP="001A4DA9"/>
    <w:p w14:paraId="1F5CDC98" w14:textId="77777777" w:rsidR="00DD305A" w:rsidRDefault="00DD305A" w:rsidP="001A4DA9"/>
    <w:sectPr w:rsidR="00DD305A" w:rsidSect="00F817D1">
      <w:pgSz w:w="11906" w:h="16838"/>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196251A"/>
    <w:multiLevelType w:val="multilevel"/>
    <w:tmpl w:val="096C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995686"/>
    <w:multiLevelType w:val="hybridMultilevel"/>
    <w:tmpl w:val="42A422C8"/>
    <w:lvl w:ilvl="0" w:tplc="72A484B2">
      <w:start w:val="1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F906C6"/>
    <w:multiLevelType w:val="hybridMultilevel"/>
    <w:tmpl w:val="AB8E1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6957D0"/>
    <w:multiLevelType w:val="hybridMultilevel"/>
    <w:tmpl w:val="0CB4D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87A6178"/>
    <w:multiLevelType w:val="multilevel"/>
    <w:tmpl w:val="20F2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751531">
    <w:abstractNumId w:val="0"/>
  </w:num>
  <w:num w:numId="2" w16cid:durableId="599878351">
    <w:abstractNumId w:val="4"/>
  </w:num>
  <w:num w:numId="3" w16cid:durableId="2103184832">
    <w:abstractNumId w:val="2"/>
  </w:num>
  <w:num w:numId="4" w16cid:durableId="1434662821">
    <w:abstractNumId w:val="3"/>
  </w:num>
  <w:num w:numId="5" w16cid:durableId="442766510">
    <w:abstractNumId w:val="5"/>
  </w:num>
  <w:num w:numId="6" w16cid:durableId="85966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857"/>
    <w:rsid w:val="00026F36"/>
    <w:rsid w:val="0003610E"/>
    <w:rsid w:val="000840F3"/>
    <w:rsid w:val="000E2B3C"/>
    <w:rsid w:val="001A4DA9"/>
    <w:rsid w:val="001D251E"/>
    <w:rsid w:val="001D2857"/>
    <w:rsid w:val="00277534"/>
    <w:rsid w:val="002B5137"/>
    <w:rsid w:val="00331C62"/>
    <w:rsid w:val="00392FD9"/>
    <w:rsid w:val="003D4224"/>
    <w:rsid w:val="00460499"/>
    <w:rsid w:val="004C70A2"/>
    <w:rsid w:val="005D7631"/>
    <w:rsid w:val="00725CDE"/>
    <w:rsid w:val="00850DDF"/>
    <w:rsid w:val="008926FC"/>
    <w:rsid w:val="008D34F2"/>
    <w:rsid w:val="00A77403"/>
    <w:rsid w:val="00AB0722"/>
    <w:rsid w:val="00B17668"/>
    <w:rsid w:val="00B53C10"/>
    <w:rsid w:val="00B925E2"/>
    <w:rsid w:val="00C12AE6"/>
    <w:rsid w:val="00C57F9C"/>
    <w:rsid w:val="00C76AEF"/>
    <w:rsid w:val="00CC31AD"/>
    <w:rsid w:val="00CF592E"/>
    <w:rsid w:val="00D21426"/>
    <w:rsid w:val="00D35445"/>
    <w:rsid w:val="00D35DDC"/>
    <w:rsid w:val="00DD305A"/>
    <w:rsid w:val="00E757C7"/>
    <w:rsid w:val="00F102E8"/>
    <w:rsid w:val="00F817D1"/>
    <w:rsid w:val="00FD2E98"/>
    <w:rsid w:val="00FE5208"/>
    <w:rsid w:val="00FF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1C7D"/>
  <w15:chartTrackingRefBased/>
  <w15:docId w15:val="{6940CFE1-B298-4714-B95A-DD8013DA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57"/>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8D34F2"/>
    <w:pPr>
      <w:keepNext/>
      <w:keepLines/>
      <w:spacing w:before="360" w:after="80" w:line="278" w:lineRule="auto"/>
      <w:jc w:val="left"/>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E98"/>
    <w:pPr>
      <w:ind w:left="720"/>
      <w:contextualSpacing/>
    </w:pPr>
  </w:style>
  <w:style w:type="character" w:customStyle="1" w:styleId="Heading1Char">
    <w:name w:val="Heading 1 Char"/>
    <w:basedOn w:val="DefaultParagraphFont"/>
    <w:link w:val="Heading1"/>
    <w:uiPriority w:val="9"/>
    <w:rsid w:val="008D34F2"/>
    <w:rPr>
      <w:rFonts w:asciiTheme="majorHAnsi" w:eastAsiaTheme="majorEastAsia" w:hAnsiTheme="majorHAnsi" w:cstheme="majorBidi"/>
      <w:color w:val="2E74B5"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A481A-AB7E-6649-8F1A-C153AAA11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Warrington CJ Ms (Human Resources)</dc:creator>
  <cp:keywords/>
  <dc:description/>
  <cp:lastModifiedBy>Dubber, Tom (Human Resources)</cp:lastModifiedBy>
  <cp:revision>2</cp:revision>
  <dcterms:created xsi:type="dcterms:W3CDTF">2026-10-08T10:47:00Z</dcterms:created>
  <dcterms:modified xsi:type="dcterms:W3CDTF">2026-10-08T10:47:00Z</dcterms:modified>
</cp:coreProperties>
</file>